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778F62">
      <w:pPr>
        <w:jc w:val="both"/>
        <w:rPr>
          <w:rFonts w:hint="default" w:ascii="方正小标宋简体" w:hAnsi="方正小标宋简体" w:eastAsia="方正小标宋简体" w:cs="方正小标宋简体"/>
          <w:sz w:val="44"/>
          <w:szCs w:val="44"/>
          <w:vertAlign w:val="baseline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b w:val="0"/>
          <w:bCs w:val="0"/>
          <w:sz w:val="36"/>
          <w:szCs w:val="36"/>
          <w:vertAlign w:val="baseline"/>
          <w:lang w:eastAsia="zh-CN"/>
        </w:rPr>
        <w:t>附件</w:t>
      </w:r>
      <w:r>
        <w:rPr>
          <w:rFonts w:hint="default" w:ascii="Times New Roman" w:hAnsi="Times New Roman" w:eastAsia="方正黑体简体" w:cs="Times New Roman"/>
          <w:b w:val="0"/>
          <w:bCs w:val="0"/>
          <w:sz w:val="36"/>
          <w:szCs w:val="36"/>
          <w:vertAlign w:val="baseline"/>
          <w:lang w:val="en-US" w:eastAsia="zh-CN"/>
        </w:rPr>
        <w:t>4</w:t>
      </w:r>
    </w:p>
    <w:p w14:paraId="34DD14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eastAsia="zh-CN"/>
        </w:rPr>
      </w:pPr>
    </w:p>
    <w:p w14:paraId="12C37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eastAsia="zh-CN"/>
        </w:rPr>
        <w:t>关于拟推荐</w:t>
      </w:r>
      <w:r>
        <w:rPr>
          <w:rFonts w:hint="eastAsia" w:ascii="Times New Roman" w:hAnsi="Times New Roman" w:eastAsia="方正仿宋简体" w:cs="Times New Roman"/>
          <w:sz w:val="32"/>
          <w:vertAlign w:val="baseline"/>
          <w:lang w:val="en-US" w:eastAsia="zh-CN"/>
        </w:rPr>
        <w:t>**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val="en-US" w:eastAsia="zh-CN"/>
        </w:rPr>
        <w:t>同志申报</w:t>
      </w:r>
      <w:r>
        <w:rPr>
          <w:rFonts w:hint="eastAsia" w:ascii="Times New Roman" w:hAnsi="Times New Roman" w:eastAsia="方正仿宋简体" w:cs="Times New Roman"/>
          <w:sz w:val="32"/>
          <w:vertAlign w:val="baseline"/>
          <w:lang w:val="en-US" w:eastAsia="zh-CN"/>
        </w:rPr>
        <w:t>**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val="en-US" w:eastAsia="zh-CN"/>
        </w:rPr>
        <w:t>专业</w:t>
      </w:r>
      <w:r>
        <w:rPr>
          <w:rFonts w:hint="eastAsia" w:ascii="Times New Roman" w:hAnsi="Times New Roman" w:eastAsia="方正仿宋简体" w:cs="Times New Roman"/>
          <w:sz w:val="32"/>
          <w:vertAlign w:val="baseline"/>
          <w:lang w:val="en-US" w:eastAsia="zh-CN"/>
        </w:rPr>
        <w:t>**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val="en-US" w:eastAsia="zh-CN"/>
        </w:rPr>
        <w:t>（级别）</w:t>
      </w:r>
    </w:p>
    <w:p w14:paraId="41EB0E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val="en-US" w:eastAsia="zh-CN"/>
        </w:rPr>
        <w:t>专业技术资格评审的公示</w:t>
      </w:r>
    </w:p>
    <w:p w14:paraId="1A4EE6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Times New Roman" w:hAnsi="Times New Roman" w:eastAsia="方正仿宋简体" w:cs="Times New Roman"/>
          <w:sz w:val="32"/>
          <w:vertAlign w:val="baseli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vertAlign w:val="baseline"/>
          <w:lang w:val="en-US" w:eastAsia="zh-CN"/>
        </w:rPr>
        <w:t xml:space="preserve">    </w:t>
      </w:r>
      <w:r>
        <w:rPr>
          <w:rFonts w:hint="default" w:ascii="Times New Roman" w:hAnsi="Times New Roman" w:eastAsia="方正仿宋简体" w:cs="Times New Roman"/>
          <w:sz w:val="32"/>
          <w:vertAlign w:val="baseline"/>
          <w:lang w:val="en-US" w:eastAsia="zh-CN"/>
        </w:rPr>
        <w:t>按照有关通知要求，经</w:t>
      </w:r>
      <w:bookmarkStart w:id="0" w:name="_GoBack"/>
      <w:bookmarkEnd w:id="0"/>
      <w:r>
        <w:rPr>
          <w:rFonts w:hint="default" w:ascii="Times New Roman" w:hAnsi="Times New Roman" w:eastAsia="方正仿宋简体" w:cs="Times New Roman"/>
          <w:sz w:val="32"/>
          <w:vertAlign w:val="baseline"/>
          <w:lang w:val="en-US" w:eastAsia="zh-CN"/>
        </w:rPr>
        <w:t>个人申请、人事部门审核，拟推荐  同志申报2026年</w:t>
      </w:r>
      <w:r>
        <w:rPr>
          <w:rFonts w:hint="eastAsia" w:ascii="Times New Roman" w:hAnsi="Times New Roman" w:eastAsia="方正仿宋简体" w:cs="Times New Roman"/>
          <w:sz w:val="32"/>
          <w:vertAlign w:val="baseline"/>
          <w:lang w:val="en-US" w:eastAsia="zh-CN"/>
        </w:rPr>
        <w:t>**</w:t>
      </w:r>
      <w:r>
        <w:rPr>
          <w:rFonts w:hint="default" w:ascii="Times New Roman" w:hAnsi="Times New Roman" w:eastAsia="方正仿宋简体" w:cs="Times New Roman"/>
          <w:sz w:val="32"/>
          <w:vertAlign w:val="baseline"/>
          <w:lang w:val="en-US" w:eastAsia="zh-CN"/>
        </w:rPr>
        <w:t>专业</w:t>
      </w:r>
      <w:r>
        <w:rPr>
          <w:rFonts w:hint="eastAsia" w:ascii="Times New Roman" w:hAnsi="Times New Roman" w:eastAsia="方正仿宋简体" w:cs="Times New Roman"/>
          <w:sz w:val="32"/>
          <w:vertAlign w:val="baseline"/>
          <w:lang w:val="en-US" w:eastAsia="zh-CN"/>
        </w:rPr>
        <w:t>**</w:t>
      </w:r>
      <w:r>
        <w:rPr>
          <w:rFonts w:hint="default" w:ascii="Times New Roman" w:hAnsi="Times New Roman" w:eastAsia="方正仿宋简体" w:cs="Times New Roman"/>
          <w:sz w:val="32"/>
          <w:vertAlign w:val="baseline"/>
          <w:lang w:val="en-US" w:eastAsia="zh-CN"/>
        </w:rPr>
        <w:t>（级别）专业技术资格评审。现将有关情况公示如下：</w:t>
      </w:r>
    </w:p>
    <w:p w14:paraId="461DDD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40" w:leftChars="0"/>
        <w:jc w:val="both"/>
        <w:textAlignment w:val="auto"/>
        <w:rPr>
          <w:rFonts w:hint="default" w:ascii="Times New Roman" w:hAnsi="Times New Roman" w:eastAsia="方正黑体_GBK" w:cs="Times New Roman"/>
          <w:sz w:val="32"/>
          <w:vertAlign w:val="baseline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vertAlign w:val="baseline"/>
          <w:lang w:val="en-US" w:eastAsia="zh-CN"/>
        </w:rPr>
        <w:t>一、个人基本情况</w:t>
      </w:r>
    </w:p>
    <w:p w14:paraId="169501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vertAlign w:val="baseli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vertAlign w:val="baseline"/>
          <w:lang w:val="en-US" w:eastAsia="zh-CN"/>
        </w:rPr>
        <w:t>姓名，性别，出生年月，职务，学历、学位及取得时间，现专业技术资格名称及取得时间，工作岗位情况（一步到位情况需特殊说明）。</w:t>
      </w:r>
    </w:p>
    <w:p w14:paraId="1F62BC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vertAlign w:val="baseline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vertAlign w:val="baseline"/>
          <w:lang w:val="en-US" w:eastAsia="zh-CN"/>
        </w:rPr>
        <w:t>二、主要业绩情况</w:t>
      </w:r>
    </w:p>
    <w:tbl>
      <w:tblPr>
        <w:tblStyle w:val="11"/>
        <w:tblW w:w="87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1672"/>
        <w:gridCol w:w="1878"/>
        <w:gridCol w:w="2514"/>
        <w:gridCol w:w="1846"/>
      </w:tblGrid>
      <w:tr w14:paraId="22BBC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" w:type="dxa"/>
            <w:noWrap w:val="0"/>
            <w:vAlign w:val="center"/>
          </w:tcPr>
          <w:p w14:paraId="40A3D1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672" w:type="dxa"/>
            <w:noWrap w:val="0"/>
            <w:vAlign w:val="center"/>
          </w:tcPr>
          <w:p w14:paraId="1B1315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4"/>
                <w:szCs w:val="24"/>
                <w:vertAlign w:val="baseline"/>
                <w:lang w:val="en-US" w:eastAsia="zh-CN"/>
              </w:rPr>
              <w:t>业绩成果名称</w:t>
            </w:r>
          </w:p>
        </w:tc>
        <w:tc>
          <w:tcPr>
            <w:tcW w:w="1878" w:type="dxa"/>
            <w:noWrap w:val="0"/>
            <w:vAlign w:val="center"/>
          </w:tcPr>
          <w:p w14:paraId="6AE62E6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4"/>
                <w:szCs w:val="24"/>
                <w:vertAlign w:val="baseline"/>
                <w:lang w:val="en-US" w:eastAsia="zh-CN"/>
              </w:rPr>
              <w:t>完成起止时间</w:t>
            </w:r>
          </w:p>
          <w:p w14:paraId="6CD8EE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4"/>
                <w:szCs w:val="24"/>
                <w:vertAlign w:val="baseline"/>
                <w:lang w:val="en-US" w:eastAsia="zh-CN"/>
              </w:rPr>
              <w:t>（精确到年月）</w:t>
            </w:r>
          </w:p>
        </w:tc>
        <w:tc>
          <w:tcPr>
            <w:tcW w:w="2514" w:type="dxa"/>
            <w:noWrap w:val="0"/>
            <w:vAlign w:val="center"/>
          </w:tcPr>
          <w:p w14:paraId="404878C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4"/>
                <w:szCs w:val="24"/>
                <w:vertAlign w:val="baseline"/>
                <w:lang w:val="en-US" w:eastAsia="zh-CN"/>
              </w:rPr>
              <w:t>主要内容及本人角色（主持、参与、独立等）</w:t>
            </w:r>
          </w:p>
        </w:tc>
        <w:tc>
          <w:tcPr>
            <w:tcW w:w="1846" w:type="dxa"/>
            <w:noWrap w:val="0"/>
            <w:vAlign w:val="center"/>
          </w:tcPr>
          <w:p w14:paraId="3207B0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4"/>
                <w:szCs w:val="24"/>
                <w:vertAlign w:val="baseline"/>
                <w:lang w:val="en-US" w:eastAsia="zh-CN"/>
              </w:rPr>
              <w:t>业绩成果类别</w:t>
            </w:r>
          </w:p>
        </w:tc>
      </w:tr>
      <w:tr w14:paraId="4C40E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" w:type="dxa"/>
            <w:noWrap w:val="0"/>
            <w:vAlign w:val="center"/>
          </w:tcPr>
          <w:p w14:paraId="309A99C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72" w:type="dxa"/>
            <w:noWrap w:val="0"/>
            <w:vAlign w:val="center"/>
          </w:tcPr>
          <w:p w14:paraId="6E9C9439">
            <w:pPr>
              <w:numPr>
                <w:ilvl w:val="0"/>
                <w:numId w:val="0"/>
              </w:numPr>
              <w:jc w:val="center"/>
              <w:rPr>
                <w:rFonts w:hint="default" w:ascii="方正仿宋简体" w:hAnsi="方正仿宋简体" w:eastAsia="方正仿宋简体" w:cs="方正仿宋简体"/>
                <w:sz w:val="32"/>
                <w:vertAlign w:val="baseline"/>
                <w:lang w:val="en-US" w:eastAsia="zh-CN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33F19A56">
            <w:pPr>
              <w:numPr>
                <w:ilvl w:val="0"/>
                <w:numId w:val="0"/>
              </w:numPr>
              <w:jc w:val="center"/>
              <w:rPr>
                <w:rFonts w:hint="default" w:ascii="方正仿宋简体" w:hAnsi="方正仿宋简体" w:eastAsia="方正仿宋简体" w:cs="方正仿宋简体"/>
                <w:sz w:val="32"/>
                <w:vertAlign w:val="baseline"/>
                <w:lang w:val="en-US" w:eastAsia="zh-CN"/>
              </w:rPr>
            </w:pPr>
          </w:p>
        </w:tc>
        <w:tc>
          <w:tcPr>
            <w:tcW w:w="2514" w:type="dxa"/>
            <w:noWrap w:val="0"/>
            <w:vAlign w:val="center"/>
          </w:tcPr>
          <w:p w14:paraId="27175B16">
            <w:pPr>
              <w:numPr>
                <w:ilvl w:val="0"/>
                <w:numId w:val="0"/>
              </w:numPr>
              <w:jc w:val="center"/>
              <w:rPr>
                <w:rFonts w:hint="default" w:ascii="方正仿宋简体" w:hAnsi="方正仿宋简体" w:eastAsia="方正仿宋简体" w:cs="方正仿宋简体"/>
                <w:sz w:val="32"/>
                <w:vertAlign w:val="baseline"/>
                <w:lang w:val="en-US" w:eastAsia="zh-CN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4E615506">
            <w:pPr>
              <w:numPr>
                <w:ilvl w:val="0"/>
                <w:numId w:val="0"/>
              </w:numPr>
              <w:jc w:val="center"/>
              <w:rPr>
                <w:rFonts w:hint="default" w:ascii="方正仿宋简体" w:hAnsi="方正仿宋简体" w:eastAsia="方正仿宋简体" w:cs="方正仿宋简体"/>
                <w:sz w:val="32"/>
                <w:vertAlign w:val="baseline"/>
                <w:lang w:val="en-US" w:eastAsia="zh-CN"/>
              </w:rPr>
            </w:pPr>
          </w:p>
        </w:tc>
      </w:tr>
      <w:tr w14:paraId="740CB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" w:type="dxa"/>
            <w:noWrap w:val="0"/>
            <w:vAlign w:val="center"/>
          </w:tcPr>
          <w:p w14:paraId="21F14BF0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1672" w:type="dxa"/>
            <w:noWrap w:val="0"/>
            <w:vAlign w:val="center"/>
          </w:tcPr>
          <w:p w14:paraId="681C7DC0">
            <w:pPr>
              <w:numPr>
                <w:ilvl w:val="0"/>
                <w:numId w:val="0"/>
              </w:numPr>
              <w:jc w:val="center"/>
              <w:rPr>
                <w:rFonts w:hint="default" w:ascii="方正仿宋简体" w:hAnsi="方正仿宋简体" w:eastAsia="方正仿宋简体" w:cs="方正仿宋简体"/>
                <w:sz w:val="32"/>
                <w:vertAlign w:val="baseline"/>
                <w:lang w:val="en-US" w:eastAsia="zh-CN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2AB2A5B9">
            <w:pPr>
              <w:numPr>
                <w:ilvl w:val="0"/>
                <w:numId w:val="0"/>
              </w:numPr>
              <w:jc w:val="center"/>
              <w:rPr>
                <w:rFonts w:hint="default" w:ascii="方正仿宋简体" w:hAnsi="方正仿宋简体" w:eastAsia="方正仿宋简体" w:cs="方正仿宋简体"/>
                <w:sz w:val="32"/>
                <w:vertAlign w:val="baseline"/>
                <w:lang w:val="en-US" w:eastAsia="zh-CN"/>
              </w:rPr>
            </w:pPr>
          </w:p>
        </w:tc>
        <w:tc>
          <w:tcPr>
            <w:tcW w:w="2514" w:type="dxa"/>
            <w:noWrap w:val="0"/>
            <w:vAlign w:val="center"/>
          </w:tcPr>
          <w:p w14:paraId="1EDC57C6">
            <w:pPr>
              <w:numPr>
                <w:ilvl w:val="0"/>
                <w:numId w:val="0"/>
              </w:numPr>
              <w:jc w:val="center"/>
              <w:rPr>
                <w:rFonts w:hint="default" w:ascii="方正仿宋简体" w:hAnsi="方正仿宋简体" w:eastAsia="方正仿宋简体" w:cs="方正仿宋简体"/>
                <w:sz w:val="32"/>
                <w:vertAlign w:val="baseline"/>
                <w:lang w:val="en-US" w:eastAsia="zh-CN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5ADB8811">
            <w:pPr>
              <w:numPr>
                <w:ilvl w:val="0"/>
                <w:numId w:val="0"/>
              </w:numPr>
              <w:jc w:val="center"/>
              <w:rPr>
                <w:rFonts w:hint="default" w:ascii="方正仿宋简体" w:hAnsi="方正仿宋简体" w:eastAsia="方正仿宋简体" w:cs="方正仿宋简体"/>
                <w:sz w:val="32"/>
                <w:vertAlign w:val="baseline"/>
                <w:lang w:val="en-US" w:eastAsia="zh-CN"/>
              </w:rPr>
            </w:pPr>
          </w:p>
        </w:tc>
      </w:tr>
    </w:tbl>
    <w:p w14:paraId="00ED55ED">
      <w:pPr>
        <w:numPr>
          <w:ilvl w:val="0"/>
          <w:numId w:val="0"/>
        </w:numPr>
        <w:jc w:val="both"/>
        <w:rPr>
          <w:rFonts w:hint="eastAsia" w:ascii="方正仿宋简体" w:hAnsi="方正仿宋简体" w:eastAsia="方正仿宋简体" w:cs="方正仿宋简体"/>
          <w:sz w:val="32"/>
          <w:vertAlign w:val="baseli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vertAlign w:val="baseline"/>
          <w:lang w:val="en-US" w:eastAsia="zh-CN"/>
        </w:rPr>
        <w:t>注：业绩成果类别为奖励、科研项目、论文、专著译著、研究（调研）报告、改革方案、标准规程规范、专利软著、科普活动等。</w:t>
      </w:r>
    </w:p>
    <w:p w14:paraId="1DD138D9">
      <w:pPr>
        <w:numPr>
          <w:ilvl w:val="0"/>
          <w:numId w:val="0"/>
        </w:numPr>
        <w:jc w:val="both"/>
        <w:rPr>
          <w:rFonts w:hint="eastAsia" w:ascii="方正仿宋简体" w:hAnsi="方正仿宋简体" w:eastAsia="方正仿宋简体" w:cs="方正仿宋简体"/>
          <w:sz w:val="32"/>
          <w:vertAlign w:val="baseline"/>
          <w:lang w:val="en-US" w:eastAsia="zh-CN"/>
        </w:rPr>
      </w:pPr>
    </w:p>
    <w:p w14:paraId="15F372F0">
      <w:pPr>
        <w:numPr>
          <w:ilvl w:val="0"/>
          <w:numId w:val="0"/>
        </w:numPr>
        <w:ind w:firstLine="640"/>
        <w:jc w:val="both"/>
        <w:rPr>
          <w:rFonts w:hint="eastAsia" w:ascii="方正仿宋简体" w:hAnsi="方正仿宋简体" w:eastAsia="方正仿宋简体" w:cs="方正仿宋简体"/>
          <w:sz w:val="32"/>
          <w:vertAlign w:val="baseli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vertAlign w:val="baseline"/>
          <w:lang w:val="en-US" w:eastAsia="zh-CN"/>
        </w:rPr>
        <w:t>联系人：</w:t>
      </w:r>
    </w:p>
    <w:p w14:paraId="10CF6C64">
      <w:pPr>
        <w:numPr>
          <w:ilvl w:val="0"/>
          <w:numId w:val="0"/>
        </w:numPr>
        <w:ind w:firstLine="640"/>
        <w:jc w:val="both"/>
        <w:rPr>
          <w:rFonts w:hint="eastAsia" w:ascii="方正仿宋简体" w:hAnsi="方正仿宋简体" w:eastAsia="方正仿宋简体" w:cs="方正仿宋简体"/>
          <w:sz w:val="32"/>
          <w:vertAlign w:val="baseli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vertAlign w:val="baseline"/>
          <w:lang w:val="en-US" w:eastAsia="zh-CN"/>
        </w:rPr>
        <w:t>联系电话：</w:t>
      </w:r>
    </w:p>
    <w:p w14:paraId="668F3B35">
      <w:pPr>
        <w:numPr>
          <w:ilvl w:val="0"/>
          <w:numId w:val="0"/>
        </w:numPr>
        <w:ind w:firstLine="640"/>
        <w:jc w:val="both"/>
        <w:rPr>
          <w:rFonts w:hint="eastAsia" w:ascii="方正仿宋简体" w:hAnsi="方正仿宋简体" w:eastAsia="方正仿宋简体" w:cs="方正仿宋简体"/>
          <w:sz w:val="32"/>
          <w:vertAlign w:val="baseli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vertAlign w:val="baseline"/>
          <w:lang w:val="en-US" w:eastAsia="zh-CN"/>
        </w:rPr>
        <w:t xml:space="preserve">                              单位名称（公章）</w:t>
      </w:r>
    </w:p>
    <w:p w14:paraId="70BC2DC6">
      <w:pPr>
        <w:numPr>
          <w:ilvl w:val="0"/>
          <w:numId w:val="0"/>
        </w:numPr>
        <w:ind w:firstLine="640"/>
        <w:jc w:val="both"/>
        <w:rPr>
          <w:rFonts w:hint="default" w:ascii="Times New Roman" w:hAnsi="Times New Roman" w:eastAsia="方正仿宋简体" w:cs="Times New Roman"/>
          <w:sz w:val="32"/>
          <w:vertAlign w:val="baseli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vertAlign w:val="baseline"/>
          <w:lang w:val="en-US" w:eastAsia="zh-CN"/>
        </w:rPr>
        <w:t xml:space="preserve">                            </w:t>
      </w:r>
      <w:r>
        <w:rPr>
          <w:rFonts w:hint="default" w:ascii="Times New Roman" w:hAnsi="Times New Roman" w:eastAsia="方正仿宋简体" w:cs="Times New Roman"/>
          <w:sz w:val="32"/>
          <w:vertAlign w:val="baseline"/>
          <w:lang w:val="en-US" w:eastAsia="zh-CN"/>
        </w:rPr>
        <w:t xml:space="preserve"> 2026年  月  日</w:t>
      </w:r>
    </w:p>
    <w:p w14:paraId="70C2BA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简体" w:cs="Times New Roman"/>
          <w:i w:val="0"/>
          <w:iCs w:val="0"/>
          <w:caps w:val="0"/>
          <w:color w:val="0F1115"/>
          <w:spacing w:val="0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576" w:bottom="1440" w:left="1576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8A9048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8" name="文本框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2B73E5">
                          <w:pPr>
                            <w:pStyle w:val="7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qSjhEz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DqSjhE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2B73E5">
                    <w:pPr>
                      <w:pStyle w:val="7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2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CA001F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74A57"/>
    <w:rsid w:val="018F2EE2"/>
    <w:rsid w:val="019D115B"/>
    <w:rsid w:val="01A4698D"/>
    <w:rsid w:val="04FA68C4"/>
    <w:rsid w:val="050B287F"/>
    <w:rsid w:val="050D4849"/>
    <w:rsid w:val="05500BDA"/>
    <w:rsid w:val="05663F59"/>
    <w:rsid w:val="068B011B"/>
    <w:rsid w:val="071F2612"/>
    <w:rsid w:val="077F13F1"/>
    <w:rsid w:val="099E0166"/>
    <w:rsid w:val="09F00295"/>
    <w:rsid w:val="0A7E57B6"/>
    <w:rsid w:val="0B293A5F"/>
    <w:rsid w:val="0B7C0033"/>
    <w:rsid w:val="0C955B40"/>
    <w:rsid w:val="0CF307C8"/>
    <w:rsid w:val="0DC857B1"/>
    <w:rsid w:val="0E480FAA"/>
    <w:rsid w:val="0E590AFF"/>
    <w:rsid w:val="0F4E618A"/>
    <w:rsid w:val="0FF02D9D"/>
    <w:rsid w:val="0FF1949E"/>
    <w:rsid w:val="118C4D48"/>
    <w:rsid w:val="123F1DBA"/>
    <w:rsid w:val="12582E7C"/>
    <w:rsid w:val="159D5775"/>
    <w:rsid w:val="15BF7039"/>
    <w:rsid w:val="173619DD"/>
    <w:rsid w:val="176A4408"/>
    <w:rsid w:val="17EBECBE"/>
    <w:rsid w:val="19D61256"/>
    <w:rsid w:val="1A1E2FF1"/>
    <w:rsid w:val="1AE23C2A"/>
    <w:rsid w:val="1B0B4F2F"/>
    <w:rsid w:val="1B5763C6"/>
    <w:rsid w:val="1B862808"/>
    <w:rsid w:val="1BE71C58"/>
    <w:rsid w:val="1CF3211F"/>
    <w:rsid w:val="1E4F15D7"/>
    <w:rsid w:val="1E62130A"/>
    <w:rsid w:val="20A7065A"/>
    <w:rsid w:val="213571AA"/>
    <w:rsid w:val="21DF2C72"/>
    <w:rsid w:val="22963C78"/>
    <w:rsid w:val="22E26EBD"/>
    <w:rsid w:val="2592027E"/>
    <w:rsid w:val="25FA2770"/>
    <w:rsid w:val="2604539D"/>
    <w:rsid w:val="26555BF8"/>
    <w:rsid w:val="268D5392"/>
    <w:rsid w:val="28A349F9"/>
    <w:rsid w:val="2B2142FB"/>
    <w:rsid w:val="2BCE6231"/>
    <w:rsid w:val="2BD355F5"/>
    <w:rsid w:val="2C1300E8"/>
    <w:rsid w:val="2CDC2BCF"/>
    <w:rsid w:val="2D8C2B29"/>
    <w:rsid w:val="2D8E8A16"/>
    <w:rsid w:val="2D9C5EBB"/>
    <w:rsid w:val="2E04418C"/>
    <w:rsid w:val="2E552C39"/>
    <w:rsid w:val="2EF37D5C"/>
    <w:rsid w:val="2FADBE46"/>
    <w:rsid w:val="2FDB2BE8"/>
    <w:rsid w:val="30470360"/>
    <w:rsid w:val="31554CFE"/>
    <w:rsid w:val="320C7AB3"/>
    <w:rsid w:val="325925CC"/>
    <w:rsid w:val="32BA12BD"/>
    <w:rsid w:val="357F5062"/>
    <w:rsid w:val="360C62D3"/>
    <w:rsid w:val="365B4B65"/>
    <w:rsid w:val="36FFFD93"/>
    <w:rsid w:val="37712166"/>
    <w:rsid w:val="377F9EA4"/>
    <w:rsid w:val="37DCC72F"/>
    <w:rsid w:val="37FB4552"/>
    <w:rsid w:val="37FECC92"/>
    <w:rsid w:val="37FF6BAD"/>
    <w:rsid w:val="38042FDA"/>
    <w:rsid w:val="388A7983"/>
    <w:rsid w:val="3976520E"/>
    <w:rsid w:val="3AFCE6DD"/>
    <w:rsid w:val="3B547DD5"/>
    <w:rsid w:val="3BEC7491"/>
    <w:rsid w:val="3C300842"/>
    <w:rsid w:val="3D5BC33C"/>
    <w:rsid w:val="3DE74F30"/>
    <w:rsid w:val="3DFF758B"/>
    <w:rsid w:val="3E350391"/>
    <w:rsid w:val="3E9F8245"/>
    <w:rsid w:val="3EF37E99"/>
    <w:rsid w:val="3EFB8835"/>
    <w:rsid w:val="3EFD6C7D"/>
    <w:rsid w:val="3F6C6C2F"/>
    <w:rsid w:val="3FB74983"/>
    <w:rsid w:val="3FBC2CFF"/>
    <w:rsid w:val="3FBDD3CC"/>
    <w:rsid w:val="3FDF2F05"/>
    <w:rsid w:val="3FFE0B26"/>
    <w:rsid w:val="3FFE85C8"/>
    <w:rsid w:val="445826E4"/>
    <w:rsid w:val="4594599D"/>
    <w:rsid w:val="461E795D"/>
    <w:rsid w:val="46DD3374"/>
    <w:rsid w:val="475A2C17"/>
    <w:rsid w:val="48166B3E"/>
    <w:rsid w:val="49E7DDC4"/>
    <w:rsid w:val="4A225C6E"/>
    <w:rsid w:val="4A2C089A"/>
    <w:rsid w:val="4B3814C1"/>
    <w:rsid w:val="4BB718BB"/>
    <w:rsid w:val="4BC2C416"/>
    <w:rsid w:val="4D553C64"/>
    <w:rsid w:val="4E796078"/>
    <w:rsid w:val="4F36450A"/>
    <w:rsid w:val="4F42646A"/>
    <w:rsid w:val="50485D02"/>
    <w:rsid w:val="504D156B"/>
    <w:rsid w:val="50E377D9"/>
    <w:rsid w:val="512A5408"/>
    <w:rsid w:val="52DBACFC"/>
    <w:rsid w:val="52FE08FA"/>
    <w:rsid w:val="5376C2C3"/>
    <w:rsid w:val="54D67D81"/>
    <w:rsid w:val="550A7A2A"/>
    <w:rsid w:val="554C1DF1"/>
    <w:rsid w:val="55FD08C4"/>
    <w:rsid w:val="56837A94"/>
    <w:rsid w:val="56F3FD6D"/>
    <w:rsid w:val="57B679F5"/>
    <w:rsid w:val="58AE4B70"/>
    <w:rsid w:val="59205A6E"/>
    <w:rsid w:val="59C12681"/>
    <w:rsid w:val="5A4F6490"/>
    <w:rsid w:val="5A8B6F17"/>
    <w:rsid w:val="5AED229C"/>
    <w:rsid w:val="5BC326E1"/>
    <w:rsid w:val="5BFF1E09"/>
    <w:rsid w:val="5DE0757A"/>
    <w:rsid w:val="5E6F4DA2"/>
    <w:rsid w:val="5EFF9C9E"/>
    <w:rsid w:val="5F5D14EB"/>
    <w:rsid w:val="5F5D4BFA"/>
    <w:rsid w:val="5F5F6876"/>
    <w:rsid w:val="5F7FB5C3"/>
    <w:rsid w:val="5FCF4A7D"/>
    <w:rsid w:val="5FEF3879"/>
    <w:rsid w:val="5FEFFD6F"/>
    <w:rsid w:val="5FF67529"/>
    <w:rsid w:val="5FFE916E"/>
    <w:rsid w:val="60F17CF0"/>
    <w:rsid w:val="625EC801"/>
    <w:rsid w:val="62B64D4D"/>
    <w:rsid w:val="64524F4A"/>
    <w:rsid w:val="65FA7647"/>
    <w:rsid w:val="667173CD"/>
    <w:rsid w:val="669E7FD2"/>
    <w:rsid w:val="66C756D0"/>
    <w:rsid w:val="675E1268"/>
    <w:rsid w:val="677E5C89"/>
    <w:rsid w:val="67BC916D"/>
    <w:rsid w:val="67DEE9ED"/>
    <w:rsid w:val="67F5C362"/>
    <w:rsid w:val="6B7B63AA"/>
    <w:rsid w:val="6BFF9FCB"/>
    <w:rsid w:val="6C8D4D71"/>
    <w:rsid w:val="6CEF77DA"/>
    <w:rsid w:val="6D6842C7"/>
    <w:rsid w:val="6DFF259E"/>
    <w:rsid w:val="6E184B0E"/>
    <w:rsid w:val="6EFBA022"/>
    <w:rsid w:val="6EFFC44C"/>
    <w:rsid w:val="6EFFCEB1"/>
    <w:rsid w:val="6F824282"/>
    <w:rsid w:val="6FAFB504"/>
    <w:rsid w:val="6FFF3C2C"/>
    <w:rsid w:val="701E2184"/>
    <w:rsid w:val="706933FF"/>
    <w:rsid w:val="70FC24C5"/>
    <w:rsid w:val="712A5284"/>
    <w:rsid w:val="71FFBB3D"/>
    <w:rsid w:val="72021D5D"/>
    <w:rsid w:val="72DB435C"/>
    <w:rsid w:val="73DF1395"/>
    <w:rsid w:val="74B75B3B"/>
    <w:rsid w:val="74CFC6B5"/>
    <w:rsid w:val="75DC1BF1"/>
    <w:rsid w:val="760D2A7F"/>
    <w:rsid w:val="76544B51"/>
    <w:rsid w:val="769EFD19"/>
    <w:rsid w:val="76CC46E8"/>
    <w:rsid w:val="76EE339B"/>
    <w:rsid w:val="772531D4"/>
    <w:rsid w:val="77400C32"/>
    <w:rsid w:val="777B1C93"/>
    <w:rsid w:val="777F6995"/>
    <w:rsid w:val="77A7BF50"/>
    <w:rsid w:val="77CD0989"/>
    <w:rsid w:val="77DA6287"/>
    <w:rsid w:val="77FBC8CB"/>
    <w:rsid w:val="77FF4102"/>
    <w:rsid w:val="78C80EDF"/>
    <w:rsid w:val="7947274B"/>
    <w:rsid w:val="797FC32D"/>
    <w:rsid w:val="79C67B14"/>
    <w:rsid w:val="7A3D7259"/>
    <w:rsid w:val="7B3E36DA"/>
    <w:rsid w:val="7B5573A2"/>
    <w:rsid w:val="7B694BFB"/>
    <w:rsid w:val="7B6F15AB"/>
    <w:rsid w:val="7B75CF5A"/>
    <w:rsid w:val="7BF14417"/>
    <w:rsid w:val="7C4E0EA9"/>
    <w:rsid w:val="7D5F261C"/>
    <w:rsid w:val="7D7653AD"/>
    <w:rsid w:val="7DFDCF90"/>
    <w:rsid w:val="7DFF48B7"/>
    <w:rsid w:val="7E7FC677"/>
    <w:rsid w:val="7E8D29AE"/>
    <w:rsid w:val="7E8F29CB"/>
    <w:rsid w:val="7EC9C0F2"/>
    <w:rsid w:val="7EFBD067"/>
    <w:rsid w:val="7EFC8471"/>
    <w:rsid w:val="7EFF094D"/>
    <w:rsid w:val="7F37A553"/>
    <w:rsid w:val="7F7E1E79"/>
    <w:rsid w:val="7F8FB027"/>
    <w:rsid w:val="7FBF7DC1"/>
    <w:rsid w:val="7FD748A5"/>
    <w:rsid w:val="7FDC4BFA"/>
    <w:rsid w:val="7FEBFC2E"/>
    <w:rsid w:val="7FEFE0E6"/>
    <w:rsid w:val="7FF6D24C"/>
    <w:rsid w:val="7FF757FC"/>
    <w:rsid w:val="7FFB88B8"/>
    <w:rsid w:val="7FFBC816"/>
    <w:rsid w:val="7FFF150E"/>
    <w:rsid w:val="7FFFF3F7"/>
    <w:rsid w:val="8DF5DF95"/>
    <w:rsid w:val="8FF9BED1"/>
    <w:rsid w:val="97F833B5"/>
    <w:rsid w:val="9E9F8632"/>
    <w:rsid w:val="9F79B347"/>
    <w:rsid w:val="9FCD6D5F"/>
    <w:rsid w:val="9FDB9A4C"/>
    <w:rsid w:val="AFBDF8C1"/>
    <w:rsid w:val="B5DA59EF"/>
    <w:rsid w:val="B6BFBB35"/>
    <w:rsid w:val="B7FB82F0"/>
    <w:rsid w:val="B9BB0C88"/>
    <w:rsid w:val="BB7D27FC"/>
    <w:rsid w:val="BD79718B"/>
    <w:rsid w:val="BE5A8CD5"/>
    <w:rsid w:val="BEBEBEC9"/>
    <w:rsid w:val="BF7D6526"/>
    <w:rsid w:val="BFBD9B7D"/>
    <w:rsid w:val="BFE5129D"/>
    <w:rsid w:val="BFE7A03B"/>
    <w:rsid w:val="BFFAD84B"/>
    <w:rsid w:val="C6C98EC5"/>
    <w:rsid w:val="C7DF9C12"/>
    <w:rsid w:val="CBFE068D"/>
    <w:rsid w:val="CFBB401C"/>
    <w:rsid w:val="CFFE12FC"/>
    <w:rsid w:val="CFFF5837"/>
    <w:rsid w:val="D1FA177E"/>
    <w:rsid w:val="D7778089"/>
    <w:rsid w:val="D77F3D0D"/>
    <w:rsid w:val="DB67B151"/>
    <w:rsid w:val="DDEF83AA"/>
    <w:rsid w:val="DDFB1509"/>
    <w:rsid w:val="DEDE6BB0"/>
    <w:rsid w:val="DF5F9175"/>
    <w:rsid w:val="DF6F7895"/>
    <w:rsid w:val="DF7D5695"/>
    <w:rsid w:val="DF7E1C8A"/>
    <w:rsid w:val="DF7FFFBE"/>
    <w:rsid w:val="DFBE667B"/>
    <w:rsid w:val="DFBECD33"/>
    <w:rsid w:val="E0CD28A7"/>
    <w:rsid w:val="E3D71244"/>
    <w:rsid w:val="E577EBAA"/>
    <w:rsid w:val="E75F9C2F"/>
    <w:rsid w:val="E768F022"/>
    <w:rsid w:val="E7A795F6"/>
    <w:rsid w:val="E7FFF665"/>
    <w:rsid w:val="EBFDD47A"/>
    <w:rsid w:val="ED3DB102"/>
    <w:rsid w:val="ED6DA7D0"/>
    <w:rsid w:val="EDBFCC63"/>
    <w:rsid w:val="EDD6A23F"/>
    <w:rsid w:val="EDF35DA9"/>
    <w:rsid w:val="EDF52053"/>
    <w:rsid w:val="EDFB5FC7"/>
    <w:rsid w:val="EDFBFAA9"/>
    <w:rsid w:val="EEBFA8D7"/>
    <w:rsid w:val="EF1DF0C3"/>
    <w:rsid w:val="EF5E41EE"/>
    <w:rsid w:val="EF6F7730"/>
    <w:rsid w:val="EFB7AED0"/>
    <w:rsid w:val="EFDB172F"/>
    <w:rsid w:val="EFDF9D40"/>
    <w:rsid w:val="EFE3B6F8"/>
    <w:rsid w:val="EFFF5142"/>
    <w:rsid w:val="F0DFC6D8"/>
    <w:rsid w:val="F16BCE23"/>
    <w:rsid w:val="F3B50F60"/>
    <w:rsid w:val="F4E31191"/>
    <w:rsid w:val="F5DA6965"/>
    <w:rsid w:val="F7575AD1"/>
    <w:rsid w:val="F77F0D46"/>
    <w:rsid w:val="F77F539D"/>
    <w:rsid w:val="F7DF1C9B"/>
    <w:rsid w:val="F8FF7B1C"/>
    <w:rsid w:val="F9AF0708"/>
    <w:rsid w:val="FACFDFC3"/>
    <w:rsid w:val="FB77DAAE"/>
    <w:rsid w:val="FBB0FE2F"/>
    <w:rsid w:val="FBBD6B52"/>
    <w:rsid w:val="FBFBCD99"/>
    <w:rsid w:val="FC7FDFCB"/>
    <w:rsid w:val="FCF8D850"/>
    <w:rsid w:val="FD3E9DA7"/>
    <w:rsid w:val="FD733EDA"/>
    <w:rsid w:val="FD7B74F9"/>
    <w:rsid w:val="FDA7D0D3"/>
    <w:rsid w:val="FDDB1627"/>
    <w:rsid w:val="FDDC5C8D"/>
    <w:rsid w:val="FDF7563F"/>
    <w:rsid w:val="FEF00ACA"/>
    <w:rsid w:val="FF6FD97B"/>
    <w:rsid w:val="FF9B26A8"/>
    <w:rsid w:val="FFBD69A3"/>
    <w:rsid w:val="FFCF1FEC"/>
    <w:rsid w:val="FFCF40AD"/>
    <w:rsid w:val="FFDF6DDC"/>
    <w:rsid w:val="FFEDE30C"/>
    <w:rsid w:val="FFEE43A8"/>
    <w:rsid w:val="FFEF5D65"/>
    <w:rsid w:val="FFF34D4D"/>
    <w:rsid w:val="FFFA3585"/>
    <w:rsid w:val="FFFAEB07"/>
    <w:rsid w:val="FFFBE652"/>
    <w:rsid w:val="FFFD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next w:val="1"/>
    <w:qFormat/>
    <w:uiPriority w:val="0"/>
    <w:pPr>
      <w:spacing w:line="400" w:lineRule="exact"/>
    </w:pPr>
    <w:rPr>
      <w:rFonts w:ascii="仿宋_GB2312" w:eastAsia="仿宋_GB2312"/>
      <w:sz w:val="32"/>
      <w:szCs w:val="20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rPr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page number"/>
    <w:basedOn w:val="12"/>
    <w:qFormat/>
    <w:uiPriority w:val="0"/>
  </w:style>
  <w:style w:type="character" w:customStyle="1" w:styleId="15">
    <w:name w:val="font51"/>
    <w:basedOn w:val="12"/>
    <w:qFormat/>
    <w:uiPriority w:val="0"/>
    <w:rPr>
      <w:rFonts w:ascii="方正仿宋简体" w:hAnsi="方正仿宋简体" w:eastAsia="方正仿宋简体" w:cs="方正仿宋简体"/>
      <w:color w:val="000000"/>
      <w:sz w:val="24"/>
      <w:szCs w:val="24"/>
      <w:u w:val="none"/>
    </w:rPr>
  </w:style>
  <w:style w:type="character" w:customStyle="1" w:styleId="16">
    <w:name w:val="font41"/>
    <w:basedOn w:val="12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7">
    <w:name w:val="font61"/>
    <w:basedOn w:val="12"/>
    <w:qFormat/>
    <w:uiPriority w:val="0"/>
    <w:rPr>
      <w:rFonts w:hint="eastAsia" w:ascii="方正仿宋简体" w:hAnsi="方正仿宋简体" w:eastAsia="方正仿宋简体" w:cs="方正仿宋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17554</Words>
  <Characters>18077</Characters>
  <Lines>0</Lines>
  <Paragraphs>0</Paragraphs>
  <TotalTime>2</TotalTime>
  <ScaleCrop>false</ScaleCrop>
  <LinksUpToDate>false</LinksUpToDate>
  <CharactersWithSpaces>20093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2025-04-15T10:33:00Z</dcterms:created>
  <dc:creator>T430</dc:creator>
  <cp:lastModifiedBy>user</cp:lastModifiedBy>
  <cp:lastPrinted>2025-05-15T08:46:00Z</cp:lastPrinted>
  <dcterms:modified xsi:type="dcterms:W3CDTF">2026-05-11T15:26:14Z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KSOTemplateDocerSaveRecord">
    <vt:lpwstr>eyJoZGlkIjoiZjk2NTU1NjRmNjY0M2NmMjQyYjQzM2FkYzNjN2Y5ZTkiLCJ1c2VySWQiOiI0Mjg0NzM5NzcifQ==</vt:lpwstr>
  </property>
  <property fmtid="{D5CDD505-2E9C-101B-9397-08002B2CF9AE}" pid="4" name="ICV">
    <vt:lpwstr>275D23621D98006DE056DC690305C309_43</vt:lpwstr>
  </property>
</Properties>
</file>